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493A" w14:textId="7A1F7954" w:rsidR="00B82387" w:rsidRDefault="00C877BB" w:rsidP="00C877BB">
      <w:pPr>
        <w:pStyle w:val="Balk1"/>
      </w:pPr>
      <w:r>
        <w:t>Bildiri Başlığı</w:t>
      </w:r>
    </w:p>
    <w:p w14:paraId="30208EFA" w14:textId="369FBB54" w:rsidR="00C877BB" w:rsidRDefault="00C877BB" w:rsidP="00C877BB">
      <w:pPr>
        <w:pStyle w:val="YazarAd"/>
      </w:pPr>
      <w:r>
        <w:t>Yazar adı ve soyadı</w:t>
      </w:r>
    </w:p>
    <w:p w14:paraId="2AA3F6AA" w14:textId="583EA7C1" w:rsidR="00C877BB" w:rsidRDefault="00C877BB" w:rsidP="00C877BB">
      <w:pPr>
        <w:pStyle w:val="Altyaz"/>
      </w:pPr>
      <w:r>
        <w:t>Kurum Bilgisi</w:t>
      </w:r>
    </w:p>
    <w:p w14:paraId="7AEC6904" w14:textId="35F42021" w:rsidR="00C877BB" w:rsidRDefault="00C877BB" w:rsidP="00C877BB">
      <w:pPr>
        <w:pStyle w:val="Altyaz"/>
      </w:pPr>
      <w:r>
        <w:t>ORCID ID: 0000-0000-0000-0000</w:t>
      </w:r>
    </w:p>
    <w:p w14:paraId="71816036" w14:textId="76B68B40" w:rsidR="00C877BB" w:rsidRDefault="00C877BB" w:rsidP="00C877BB">
      <w:pPr>
        <w:pStyle w:val="YazarAd"/>
      </w:pPr>
      <w:r>
        <w:t>Yazar adı ve soyadı</w:t>
      </w:r>
    </w:p>
    <w:p w14:paraId="540904EB" w14:textId="25CCD935" w:rsidR="00C877BB" w:rsidRDefault="00C877BB" w:rsidP="00C877BB">
      <w:pPr>
        <w:pStyle w:val="Altyaz"/>
      </w:pPr>
      <w:r>
        <w:t>Kurum Bilgisi</w:t>
      </w:r>
    </w:p>
    <w:p w14:paraId="5EC68498" w14:textId="77777777" w:rsidR="00C877BB" w:rsidRDefault="00C877BB" w:rsidP="00C877BB">
      <w:pPr>
        <w:pStyle w:val="Altyaz"/>
      </w:pPr>
      <w:r>
        <w:t>ORCID ID: 0000-0000-0000-0000</w:t>
      </w:r>
    </w:p>
    <w:p w14:paraId="219EA902" w14:textId="7EEE7139" w:rsidR="00C877BB" w:rsidRPr="00C877BB" w:rsidRDefault="00591BE2" w:rsidP="00C877BB">
      <w:pPr>
        <w:pStyle w:val="YazarAd"/>
      </w:pPr>
      <w:r w:rsidRPr="00591BE2">
        <w:rPr>
          <w:color w:val="FF0000"/>
        </w:rPr>
        <w:t>(Yazar bilgileri için ayrılan alan yazar sayısına göre artırılabilir veya azaltılabilir)</w:t>
      </w:r>
    </w:p>
    <w:p w14:paraId="3D63C7CE" w14:textId="31F1F86C" w:rsidR="00C877BB" w:rsidRDefault="00C877BB" w:rsidP="00C877BB">
      <w:pPr>
        <w:pStyle w:val="Balk2"/>
      </w:pPr>
      <w:r>
        <w:t>Problem Durumu</w:t>
      </w:r>
    </w:p>
    <w:p w14:paraId="2AD41995" w14:textId="636BABCA" w:rsidR="00C877BB" w:rsidRDefault="00C877BB" w:rsidP="00C877BB">
      <w:r>
        <w:t xml:space="preserve">Problem </w:t>
      </w:r>
      <w:r w:rsidR="00AC3D42">
        <w:t>d</w:t>
      </w:r>
      <w:r>
        <w:t>urumu en az 200 sözcük olacak şekilde yazılmalıdır.</w:t>
      </w:r>
      <w:r w:rsidR="00AC3D42">
        <w:t xml:space="preserve"> Bu başlık altında</w:t>
      </w:r>
      <w:r w:rsidR="00591BE2">
        <w:t xml:space="preserve"> şu konular ele alınmalıdır:</w:t>
      </w:r>
    </w:p>
    <w:p w14:paraId="438543DF" w14:textId="0BECD4B3" w:rsidR="00AC3D42" w:rsidRDefault="00591BE2" w:rsidP="00591BE2">
      <w:pPr>
        <w:pStyle w:val="ListeParagraf"/>
        <w:numPr>
          <w:ilvl w:val="0"/>
          <w:numId w:val="2"/>
        </w:numPr>
      </w:pPr>
      <w:r>
        <w:t>Çalışmanın amacı ve önemi</w:t>
      </w:r>
    </w:p>
    <w:p w14:paraId="3AB71CAE" w14:textId="023AA3B1" w:rsidR="00AC3D42" w:rsidRDefault="00591BE2" w:rsidP="00591BE2">
      <w:pPr>
        <w:pStyle w:val="ListeParagraf"/>
        <w:numPr>
          <w:ilvl w:val="0"/>
          <w:numId w:val="2"/>
        </w:numPr>
      </w:pPr>
      <w:r>
        <w:t>Problem durumu</w:t>
      </w:r>
    </w:p>
    <w:p w14:paraId="6C8CDC7F" w14:textId="57250D8D" w:rsidR="00AC3D42" w:rsidRDefault="00591BE2" w:rsidP="00591BE2">
      <w:pPr>
        <w:pStyle w:val="ListeParagraf"/>
        <w:numPr>
          <w:ilvl w:val="0"/>
          <w:numId w:val="2"/>
        </w:numPr>
      </w:pPr>
      <w:r>
        <w:t>Literatür taraması</w:t>
      </w:r>
    </w:p>
    <w:p w14:paraId="11735C11" w14:textId="4F070053" w:rsidR="00AC3D42" w:rsidRDefault="00591BE2" w:rsidP="00591BE2">
      <w:pPr>
        <w:pStyle w:val="ListeParagraf"/>
        <w:numPr>
          <w:ilvl w:val="0"/>
          <w:numId w:val="2"/>
        </w:numPr>
      </w:pPr>
      <w:r>
        <w:t>Problemin önemi</w:t>
      </w:r>
    </w:p>
    <w:p w14:paraId="35A5B60C" w14:textId="7D5037DA" w:rsidR="00AC3D42" w:rsidRDefault="00591BE2" w:rsidP="00591BE2">
      <w:pPr>
        <w:pStyle w:val="ListeParagraf"/>
        <w:numPr>
          <w:ilvl w:val="0"/>
          <w:numId w:val="2"/>
        </w:numPr>
      </w:pPr>
      <w:r>
        <w:t>Araştırmanın sosyal ve yaygın etkileri</w:t>
      </w:r>
    </w:p>
    <w:p w14:paraId="097B9C10" w14:textId="4E111506" w:rsidR="00591BE2" w:rsidRDefault="00591BE2" w:rsidP="00591BE2">
      <w:pPr>
        <w:pStyle w:val="ListeParagraf"/>
        <w:numPr>
          <w:ilvl w:val="0"/>
          <w:numId w:val="2"/>
        </w:numPr>
      </w:pPr>
      <w:r>
        <w:t>Araştırmanın literatüre katkıları</w:t>
      </w:r>
    </w:p>
    <w:p w14:paraId="2E68E146" w14:textId="4A3DAF26" w:rsidR="00C877BB" w:rsidRDefault="00C877BB" w:rsidP="00C877BB">
      <w:pPr>
        <w:pStyle w:val="Balk2"/>
      </w:pPr>
      <w:r>
        <w:t>Araştırma Yöntemi</w:t>
      </w:r>
    </w:p>
    <w:p w14:paraId="17D40493" w14:textId="2770EEDF" w:rsidR="00AC3D42" w:rsidRPr="00AC3D42" w:rsidRDefault="00AC3D42" w:rsidP="00AC3D42">
      <w:r w:rsidRPr="00AC3D42">
        <w:t xml:space="preserve">Araştırma yöntemi başlığı çalışmanın </w:t>
      </w:r>
      <w:r>
        <w:t>yöntemi</w:t>
      </w:r>
      <w:r w:rsidRPr="00AC3D42">
        <w:t xml:space="preserve"> ve veri toplama süreci</w:t>
      </w:r>
      <w:r>
        <w:t>ni içermelidir</w:t>
      </w:r>
      <w:r w:rsidRPr="00AC3D42">
        <w:t xml:space="preserve">. </w:t>
      </w:r>
      <w:r>
        <w:t>Bu başlık altında şu konular ele alınmalıdır</w:t>
      </w:r>
      <w:r w:rsidR="00591BE2">
        <w:t>:</w:t>
      </w:r>
    </w:p>
    <w:p w14:paraId="5834CF80" w14:textId="44E0CABE" w:rsidR="00AC3D42" w:rsidRPr="00AC3D42" w:rsidRDefault="00591BE2" w:rsidP="00AC3D42">
      <w:pPr>
        <w:pStyle w:val="ListeParagraf"/>
        <w:numPr>
          <w:ilvl w:val="0"/>
          <w:numId w:val="1"/>
        </w:numPr>
      </w:pPr>
      <w:r w:rsidRPr="00AC3D42">
        <w:t xml:space="preserve">Araştırma tasarımı </w:t>
      </w:r>
    </w:p>
    <w:p w14:paraId="6AAB76EF" w14:textId="5D11277F" w:rsidR="00AC3D42" w:rsidRPr="00AC3D42" w:rsidRDefault="00591BE2" w:rsidP="00AC3D42">
      <w:pPr>
        <w:pStyle w:val="ListeParagraf"/>
        <w:numPr>
          <w:ilvl w:val="0"/>
          <w:numId w:val="1"/>
        </w:numPr>
      </w:pPr>
      <w:r>
        <w:t>Evren ve örneklem</w:t>
      </w:r>
    </w:p>
    <w:p w14:paraId="17C79CAC" w14:textId="05E5AAB4" w:rsidR="00AC3D42" w:rsidRPr="00AC3D42" w:rsidRDefault="00591BE2" w:rsidP="00AC3D42">
      <w:pPr>
        <w:pStyle w:val="ListeParagraf"/>
        <w:numPr>
          <w:ilvl w:val="0"/>
          <w:numId w:val="1"/>
        </w:numPr>
      </w:pPr>
      <w:r w:rsidRPr="00AC3D42">
        <w:t>Veri toplama yöntemleri</w:t>
      </w:r>
    </w:p>
    <w:p w14:paraId="69C8CA10" w14:textId="79AD2520" w:rsidR="00AC3D42" w:rsidRPr="00591BE2" w:rsidRDefault="00591BE2" w:rsidP="00AC3D42">
      <w:pPr>
        <w:pStyle w:val="ListeParagraf"/>
        <w:numPr>
          <w:ilvl w:val="0"/>
          <w:numId w:val="1"/>
        </w:numPr>
        <w:rPr>
          <w:b/>
        </w:rPr>
      </w:pPr>
      <w:r w:rsidRPr="00AC3D42">
        <w:t>Veri analizi</w:t>
      </w:r>
    </w:p>
    <w:p w14:paraId="3B75217E" w14:textId="30A29F5F" w:rsidR="00C877BB" w:rsidRDefault="00C877BB" w:rsidP="00AC3D42">
      <w:pPr>
        <w:pStyle w:val="Balk2"/>
      </w:pPr>
      <w:r>
        <w:t>Beklenen / Geçici Sonuçlar</w:t>
      </w:r>
    </w:p>
    <w:p w14:paraId="4DDDD34F" w14:textId="2BA85CB5" w:rsidR="00C877BB" w:rsidRDefault="00AC3D42" w:rsidP="00AC3D42">
      <w:r w:rsidRPr="00AC3D42">
        <w:t xml:space="preserve">Bu bölümde, araştırmanın beklenen veya geçici sonuçları hakkında </w:t>
      </w:r>
      <w:r>
        <w:t>tartışmalara</w:t>
      </w:r>
      <w:r w:rsidRPr="00AC3D42">
        <w:t xml:space="preserve"> </w:t>
      </w:r>
      <w:r>
        <w:t>yer verilmelidir</w:t>
      </w:r>
      <w:r w:rsidRPr="00AC3D42">
        <w:t>. Bu, veri analizi ve literatür taraması sonuçlarına dayalı olarak yapılabilir. Beklenen sonuçlar, araştırmanın amacına ve hipotezlerine uygun olmalıdır.</w:t>
      </w:r>
    </w:p>
    <w:p w14:paraId="2B1F1D5A" w14:textId="4DA7AE72" w:rsidR="00C877BB" w:rsidRDefault="00C877BB" w:rsidP="00C877BB">
      <w:pPr>
        <w:pStyle w:val="Balk2"/>
      </w:pPr>
      <w:r>
        <w:t>Kaynakça</w:t>
      </w:r>
    </w:p>
    <w:p w14:paraId="095C1C0F" w14:textId="4626746D" w:rsidR="00591BE2" w:rsidRPr="00AC3D42" w:rsidRDefault="00AC3D42" w:rsidP="00AC3D42">
      <w:r>
        <w:t>Kaynakça APA 6 veya APA 7 formatı ile hazırlanmış olmalı ve yalnızca önceki başlıklarda atıf olarak belirtilen kaynakların bilgilerini içermelidir</w:t>
      </w:r>
      <w:r w:rsidR="00FF2902">
        <w:t>.</w:t>
      </w:r>
    </w:p>
    <w:sectPr w:rsidR="00591BE2" w:rsidRPr="00AC3D42" w:rsidSect="00FF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3CBB" w14:textId="77777777" w:rsidR="003E193D" w:rsidRDefault="003E193D" w:rsidP="00591BE2">
      <w:pPr>
        <w:spacing w:after="0" w:line="240" w:lineRule="auto"/>
      </w:pPr>
      <w:r>
        <w:separator/>
      </w:r>
    </w:p>
  </w:endnote>
  <w:endnote w:type="continuationSeparator" w:id="0">
    <w:p w14:paraId="1DB5DCDD" w14:textId="77777777" w:rsidR="003E193D" w:rsidRDefault="003E193D" w:rsidP="0059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B38A" w14:textId="77777777" w:rsidR="00591BE2" w:rsidRDefault="00591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38B5" w14:textId="77777777" w:rsidR="00591BE2" w:rsidRDefault="00591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AFCA" w14:textId="77777777" w:rsidR="00591BE2" w:rsidRDefault="00591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C70C" w14:textId="77777777" w:rsidR="003E193D" w:rsidRDefault="003E193D" w:rsidP="00591BE2">
      <w:pPr>
        <w:spacing w:after="0" w:line="240" w:lineRule="auto"/>
      </w:pPr>
      <w:r>
        <w:separator/>
      </w:r>
    </w:p>
  </w:footnote>
  <w:footnote w:type="continuationSeparator" w:id="0">
    <w:p w14:paraId="2E348E2D" w14:textId="77777777" w:rsidR="003E193D" w:rsidRDefault="003E193D" w:rsidP="0059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1A06" w14:textId="77777777" w:rsidR="00591BE2" w:rsidRDefault="00591B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EC2C" w14:textId="397CE872" w:rsidR="00591BE2" w:rsidRDefault="00591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AFBC" w14:textId="560B4A13" w:rsidR="00591BE2" w:rsidRPr="00FF2902" w:rsidRDefault="00FF2902">
    <w:pPr>
      <w:pStyle w:val="stBilgi"/>
      <w:rPr>
        <w:sz w:val="20"/>
        <w:szCs w:val="20"/>
      </w:rPr>
    </w:pPr>
    <w:r w:rsidRPr="00FF2902">
      <w:rPr>
        <w:sz w:val="20"/>
        <w:szCs w:val="20"/>
      </w:rPr>
      <w:t>X. Uluslararası TURKCESS Eğitim ve Sosyal Bilimler Kongresi</w:t>
    </w:r>
    <w:r>
      <w:ptab w:relativeTo="margin" w:alignment="right" w:leader="none"/>
    </w:r>
    <w:r w:rsidRPr="00FF2902">
      <w:rPr>
        <w:sz w:val="20"/>
        <w:szCs w:val="20"/>
      </w:rPr>
      <w:fldChar w:fldCharType="begin"/>
    </w:r>
    <w:r w:rsidRPr="00FF2902">
      <w:rPr>
        <w:sz w:val="20"/>
        <w:szCs w:val="20"/>
      </w:rPr>
      <w:instrText xml:space="preserve"> STYLEREF  "Başlık 1"  \* MERGEFORMAT </w:instrText>
    </w:r>
    <w:r w:rsidRPr="00FF2902">
      <w:rPr>
        <w:sz w:val="20"/>
        <w:szCs w:val="20"/>
      </w:rPr>
      <w:fldChar w:fldCharType="separate"/>
    </w:r>
    <w:r w:rsidR="00342472">
      <w:rPr>
        <w:noProof/>
        <w:sz w:val="20"/>
        <w:szCs w:val="20"/>
      </w:rPr>
      <w:t>Bildiri Başlığı</w:t>
    </w:r>
    <w:r w:rsidRPr="00FF2902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8AA"/>
    <w:multiLevelType w:val="hybridMultilevel"/>
    <w:tmpl w:val="2A569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0065"/>
    <w:multiLevelType w:val="hybridMultilevel"/>
    <w:tmpl w:val="C83C4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BB"/>
    <w:rsid w:val="00342472"/>
    <w:rsid w:val="003E193D"/>
    <w:rsid w:val="00591BE2"/>
    <w:rsid w:val="00AC3D42"/>
    <w:rsid w:val="00B82387"/>
    <w:rsid w:val="00C877BB"/>
    <w:rsid w:val="00D97F73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156D1"/>
  <w15:chartTrackingRefBased/>
  <w15:docId w15:val="{188650A5-D102-41B3-ABEF-3701333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42"/>
    <w:pPr>
      <w:spacing w:after="120" w:line="240" w:lineRule="exact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C877B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91BE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3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77B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91BE2"/>
    <w:rPr>
      <w:rFonts w:ascii="Times New Roman" w:eastAsiaTheme="majorEastAsia" w:hAnsi="Times New Roman" w:cstheme="majorBidi"/>
      <w:b/>
      <w:szCs w:val="26"/>
    </w:rPr>
  </w:style>
  <w:style w:type="paragraph" w:styleId="Altyaz">
    <w:name w:val="Subtitle"/>
    <w:aliases w:val="Yazar Kurum Adresi ve ORCID"/>
    <w:basedOn w:val="Normal"/>
    <w:next w:val="Normal"/>
    <w:link w:val="AltyazChar"/>
    <w:uiPriority w:val="11"/>
    <w:qFormat/>
    <w:rsid w:val="00C877BB"/>
    <w:pPr>
      <w:numPr>
        <w:ilvl w:val="1"/>
      </w:numPr>
      <w:spacing w:after="60" w:line="240" w:lineRule="auto"/>
      <w:contextualSpacing/>
      <w:jc w:val="center"/>
    </w:pPr>
    <w:rPr>
      <w:rFonts w:eastAsiaTheme="minorEastAsia"/>
      <w:i/>
    </w:rPr>
  </w:style>
  <w:style w:type="character" w:customStyle="1" w:styleId="AltyazChar">
    <w:name w:val="Altyazı Char"/>
    <w:aliases w:val="Yazar Kurum Adresi ve ORCID Char"/>
    <w:basedOn w:val="VarsaylanParagrafYazTipi"/>
    <w:link w:val="Altyaz"/>
    <w:uiPriority w:val="11"/>
    <w:rsid w:val="00C877BB"/>
    <w:rPr>
      <w:rFonts w:ascii="Times New Roman" w:eastAsiaTheme="minorEastAsia" w:hAnsi="Times New Roman"/>
      <w:i/>
    </w:rPr>
  </w:style>
  <w:style w:type="paragraph" w:customStyle="1" w:styleId="YazarAd">
    <w:name w:val="Yazar Adı"/>
    <w:basedOn w:val="Altyaz"/>
    <w:link w:val="YazarAdChar"/>
    <w:qFormat/>
    <w:rsid w:val="00C877BB"/>
    <w:pPr>
      <w:spacing w:before="120" w:after="0"/>
    </w:pPr>
    <w:rPr>
      <w:i w:val="0"/>
    </w:rPr>
  </w:style>
  <w:style w:type="paragraph" w:styleId="ListeParagraf">
    <w:name w:val="List Paragraph"/>
    <w:basedOn w:val="Normal"/>
    <w:uiPriority w:val="34"/>
    <w:qFormat/>
    <w:rsid w:val="00AC3D42"/>
    <w:pPr>
      <w:ind w:left="720"/>
      <w:contextualSpacing/>
    </w:pPr>
  </w:style>
  <w:style w:type="character" w:customStyle="1" w:styleId="YazarAdChar">
    <w:name w:val="Yazar Adı Char"/>
    <w:basedOn w:val="AltyazChar"/>
    <w:link w:val="YazarAd"/>
    <w:rsid w:val="00C877BB"/>
    <w:rPr>
      <w:rFonts w:ascii="Times New Roman" w:eastAsiaTheme="minorEastAsia" w:hAnsi="Times New Roman"/>
      <w:i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3D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9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1BE2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59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1BE2"/>
    <w:rPr>
      <w:rFonts w:ascii="Times New Roman" w:hAnsi="Times New Roman"/>
    </w:rPr>
  </w:style>
  <w:style w:type="character" w:styleId="YerTutucuMetni">
    <w:name w:val="Placeholder Text"/>
    <w:basedOn w:val="VarsaylanParagrafYazTipi"/>
    <w:uiPriority w:val="99"/>
    <w:semiHidden/>
    <w:rsid w:val="00FF2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1024</Characters>
  <Application>Microsoft Office Word</Application>
  <DocSecurity>0</DocSecurity>
  <Lines>21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Coşkun</dc:creator>
  <cp:keywords/>
  <dc:description/>
  <cp:lastModifiedBy>Kadir Coşkun</cp:lastModifiedBy>
  <cp:revision>2</cp:revision>
  <dcterms:created xsi:type="dcterms:W3CDTF">2024-03-21T22:19:00Z</dcterms:created>
  <dcterms:modified xsi:type="dcterms:W3CDTF">2024-04-07T21:18:00Z</dcterms:modified>
</cp:coreProperties>
</file>